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24"/>
          <w:szCs w:val="24"/>
        </w:rPr>
        <w:id w:val="-5200074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C7EEC" w:rsidRPr="00D8132B" w:rsidRDefault="00B835B8" w:rsidP="00340F52">
          <w:pPr>
            <w:pStyle w:val="a5"/>
            <w:ind w:right="-284"/>
            <w:rPr>
              <w:rFonts w:asciiTheme="majorHAnsi" w:eastAsiaTheme="majorEastAsia" w:hAnsiTheme="majorHAnsi" w:cstheme="majorBidi"/>
            </w:rPr>
          </w:pPr>
          <w:r w:rsidRPr="00D8132B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B661EAA" wp14:editId="37B327C4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104775</wp:posOffset>
                    </wp:positionV>
                    <wp:extent cx="7913370" cy="942975"/>
                    <wp:effectExtent l="0" t="0" r="24765" b="28575"/>
                    <wp:wrapNone/>
                    <wp:docPr id="2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942975"/>
                            </a:xfrm>
                            <a:prstGeom prst="rect">
                              <a:avLst/>
                            </a:prstGeom>
                            <a:solidFill>
                              <a:srgbClr val="273AC7"/>
                            </a:solidFill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0F52" w:rsidRPr="00340F52" w:rsidRDefault="00340F52" w:rsidP="00340F52">
                                <w:pPr>
                                  <w:pStyle w:val="a5"/>
                                  <w:ind w:right="539"/>
                                  <w:jc w:val="center"/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340F52"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ТЕЛЕФОНЫ ГОРЯЧЕЙ ЛИНИИ </w:t>
                                </w:r>
                              </w:p>
                              <w:p w:rsidR="00340F52" w:rsidRPr="00340F52" w:rsidRDefault="00340F52" w:rsidP="00340F52">
                                <w:pPr>
                                  <w:pStyle w:val="a5"/>
                                  <w:ind w:right="539"/>
                                  <w:jc w:val="center"/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340F52"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СТРАХОВЫХ МЕДИЦИНСКИХ</w:t>
                                </w:r>
                                <w:r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ОРГАНИЗАЦИЙ</w:t>
                                </w:r>
                                <w:r w:rsidRPr="00340F52"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6911DD" w:rsidRPr="00340F52" w:rsidRDefault="00340F52" w:rsidP="00340F52">
                                <w:pPr>
                                  <w:pStyle w:val="a5"/>
                                  <w:ind w:right="539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340F52"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РЕСПУБЛИКИ КРЫМ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="">
                <w:pict>
                  <v:rect id="Прямоугольник 3" o:spid="_x0000_s1026" style="position:absolute;margin-left:0;margin-top:8.25pt;width:623.1pt;height:74.25pt;z-index:25166438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" o:allowincell="f" fillcolor="#273ac7" strokecolor="#002060">
                    <v:textbox>
                      <w:txbxContent>
                        <w:p w:rsidR="00340F52" w:rsidRPr="00340F52" w:rsidRDefault="00340F52" w:rsidP="00340F52">
                          <w:pPr>
                            <w:pStyle w:val="a5"/>
                            <w:ind w:right="539"/>
                            <w:jc w:val="center"/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40F52"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ТЕЛЕФОНЫ ГОРЯЧЕЙ ЛИНИИ </w:t>
                          </w:r>
                        </w:p>
                        <w:p w:rsidR="00340F52" w:rsidRPr="00340F52" w:rsidRDefault="00340F52" w:rsidP="00340F52">
                          <w:pPr>
                            <w:pStyle w:val="a5"/>
                            <w:ind w:right="539"/>
                            <w:jc w:val="center"/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40F52"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СТРАХОВЫХ МЕДИЦИНСКИХ</w:t>
                          </w:r>
                          <w:r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ОРГАНИЗАЦИЙ</w:t>
                          </w:r>
                          <w:r w:rsidRPr="00340F52"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6911DD" w:rsidRPr="00340F52" w:rsidRDefault="00340F52" w:rsidP="00340F52">
                          <w:pPr>
                            <w:pStyle w:val="a5"/>
                            <w:ind w:right="539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340F52"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РЕСПУБЛИКИ КРЫМ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341749" w:rsidRPr="00D8132B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F095308" wp14:editId="53C3490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3370" cy="752475"/>
                    <wp:effectExtent l="0" t="0" r="24765" b="2857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752475"/>
                            </a:xfrm>
                            <a:prstGeom prst="rect">
                              <a:avLst/>
                            </a:prstGeom>
                            <a:solidFill>
                              <a:srgbClr val="273AC7"/>
                            </a:solidFill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45DD" w:rsidRPr="00072AC6" w:rsidRDefault="007C02CD" w:rsidP="00072AC6">
                                <w:pPr>
                                  <w:pStyle w:val="a5"/>
                                  <w:spacing w:line="420" w:lineRule="exact"/>
                                  <w:ind w:left="709" w:right="539"/>
                                  <w:jc w:val="center"/>
                                  <w:rPr>
                                    <w:rFonts w:ascii="Arial" w:eastAsiaTheme="majorEastAsia" w:hAnsi="Arial" w:cstheme="majorBidi"/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theme="majorBidi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Название"/>
                                    <w:id w:val="379528643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630B9">
                                      <w:rPr>
                                        <w:rFonts w:ascii="Arial" w:eastAsiaTheme="majorEastAsia" w:hAnsi="Arial" w:cstheme="majorBidi"/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DA45DD" w:rsidRDefault="00DA45DD" w:rsidP="00072AC6">
                                <w:pPr>
                                  <w:spacing w:line="40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="">
                <w:pict>
                  <v:rect id="_x0000_s1027" style="position:absolute;margin-left:0;margin-top:0;width:623.1pt;height:59.2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" o:allowincell="f" fillcolor="#273ac7" strokecolor="#002060">
                    <v:textbox>
                      <w:txbxContent>
                        <w:p w:rsidR="00DA45DD" w:rsidRPr="00072AC6" w:rsidRDefault="004B4108" w:rsidP="00072AC6">
                          <w:pPr>
                            <w:pStyle w:val="a5"/>
                            <w:spacing w:line="420" w:lineRule="exact"/>
                            <w:ind w:left="709" w:right="539"/>
                            <w:jc w:val="center"/>
                            <w:rPr>
                              <w:rFonts w:ascii="Arial" w:eastAsiaTheme="majorEastAsia" w:hAnsi="Arial" w:cstheme="majorBid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theme="majorBid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alias w:val="Название"/>
                              <w:id w:val="3795286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30B9">
                                <w:rPr>
                                  <w:rFonts w:ascii="Arial" w:eastAsiaTheme="majorEastAsia" w:hAnsi="Arial" w:cstheme="majorBid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DA45DD" w:rsidRDefault="00DA45DD" w:rsidP="00072AC6">
                          <w:pPr>
                            <w:spacing w:line="400" w:lineRule="exact"/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9402C3" w:rsidRPr="00D8132B" w:rsidRDefault="009402C3" w:rsidP="00340F52">
          <w:pPr>
            <w:pStyle w:val="a5"/>
            <w:ind w:right="-284"/>
            <w:rPr>
              <w:rFonts w:ascii="Arial" w:eastAsiaTheme="majorEastAsia" w:hAnsi="Arial" w:cs="Arial"/>
              <w:b/>
            </w:rPr>
          </w:pPr>
        </w:p>
        <w:p w:rsidR="00072AC6" w:rsidRPr="00D8132B" w:rsidRDefault="00072AC6" w:rsidP="00340F52">
          <w:pPr>
            <w:pStyle w:val="a5"/>
            <w:ind w:right="-284"/>
            <w:rPr>
              <w:rFonts w:ascii="Arial" w:eastAsiaTheme="majorEastAsia" w:hAnsi="Arial" w:cs="Arial"/>
              <w:b/>
            </w:rPr>
          </w:pPr>
        </w:p>
        <w:p w:rsidR="00B835B8" w:rsidRDefault="00B835B8" w:rsidP="00340F52">
          <w:pPr>
            <w:jc w:val="center"/>
            <w:rPr>
              <w:rFonts w:ascii="Arial" w:hAnsi="Arial" w:cs="Arial"/>
              <w:b/>
            </w:rPr>
          </w:pPr>
        </w:p>
        <w:p w:rsidR="00340F52" w:rsidRDefault="00340F52" w:rsidP="00340F52">
          <w:pPr>
            <w:jc w:val="center"/>
            <w:rPr>
              <w:rFonts w:ascii="Arial" w:hAnsi="Arial" w:cs="Arial"/>
              <w:b/>
            </w:rPr>
          </w:pPr>
        </w:p>
        <w:p w:rsidR="004B4108" w:rsidRDefault="00340F52" w:rsidP="00340F52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4B4108">
            <w:rPr>
              <w:rFonts w:ascii="Arial" w:hAnsi="Arial" w:cs="Arial"/>
              <w:sz w:val="36"/>
              <w:szCs w:val="36"/>
            </w:rPr>
            <w:t>По всем вопросам, связанным с получением бесплатной медицинской помощи в рамках</w:t>
          </w:r>
        </w:p>
        <w:p w:rsidR="00340F52" w:rsidRPr="004B4108" w:rsidRDefault="00340F52" w:rsidP="00340F52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4B4108">
            <w:rPr>
              <w:rFonts w:ascii="Arial" w:hAnsi="Arial" w:cs="Arial"/>
              <w:sz w:val="36"/>
              <w:szCs w:val="36"/>
            </w:rPr>
            <w:t xml:space="preserve"> обязательного медицинского страхования</w:t>
          </w:r>
        </w:p>
        <w:p w:rsidR="00340F52" w:rsidRPr="004B4108" w:rsidRDefault="00340F52" w:rsidP="00340F5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B4108">
            <w:rPr>
              <w:rFonts w:ascii="Arial" w:hAnsi="Arial" w:cs="Arial"/>
              <w:b/>
              <w:sz w:val="36"/>
              <w:szCs w:val="36"/>
            </w:rPr>
            <w:t>ЗВОНИТЕ</w:t>
          </w:r>
        </w:p>
        <w:p w:rsidR="00385588" w:rsidRPr="004B4108" w:rsidRDefault="00340F52" w:rsidP="00340F5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B4108">
            <w:rPr>
              <w:rFonts w:ascii="Arial" w:hAnsi="Arial" w:cs="Arial"/>
              <w:b/>
              <w:sz w:val="36"/>
              <w:szCs w:val="36"/>
            </w:rPr>
            <w:t xml:space="preserve">по телефонам горячих линий </w:t>
          </w:r>
        </w:p>
        <w:p w:rsidR="00340F52" w:rsidRDefault="00340F52" w:rsidP="00340F5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B4108">
            <w:rPr>
              <w:rFonts w:ascii="Arial" w:hAnsi="Arial" w:cs="Arial"/>
              <w:b/>
              <w:sz w:val="36"/>
              <w:szCs w:val="36"/>
            </w:rPr>
            <w:t>ваших страховых медицинских организаций</w:t>
          </w:r>
        </w:p>
        <w:p w:rsidR="004B4108" w:rsidRPr="004B4108" w:rsidRDefault="004B4108" w:rsidP="00340F5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340F52" w:rsidRDefault="004B4108" w:rsidP="00340F52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0C5E023" wp14:editId="4234502B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1876425" cy="1034415"/>
                <wp:effectExtent l="0" t="0" r="0" b="0"/>
                <wp:wrapTight wrapText="bothSides">
                  <wp:wrapPolygon edited="0">
                    <wp:start x="2412" y="0"/>
                    <wp:lineTo x="2412" y="19492"/>
                    <wp:lineTo x="19736" y="19492"/>
                    <wp:lineTo x="19736" y="0"/>
                    <wp:lineTo x="2412" y="0"/>
                  </wp:wrapPolygon>
                </wp:wrapTight>
                <wp:docPr id="1" name="Рисунок 1" descr="C:\Users\Kirilov.Dmitriy\Desktop\Крым\Письм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irilov.Dmitriy\Desktop\Крым\Письм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22" r="29710" b="32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0F52" w:rsidRPr="00340F52" w:rsidRDefault="00340F52" w:rsidP="004B4108">
          <w:pPr>
            <w:jc w:val="center"/>
            <w:rPr>
              <w:rFonts w:ascii="Impact" w:hAnsi="Impact" w:cs="Arial"/>
              <w:sz w:val="36"/>
              <w:szCs w:val="36"/>
            </w:rPr>
          </w:pPr>
          <w:r w:rsidRPr="00340F52">
            <w:rPr>
              <w:rFonts w:ascii="Impact" w:hAnsi="Impact" w:cs="Arial"/>
              <w:sz w:val="36"/>
              <w:szCs w:val="36"/>
            </w:rPr>
            <w:t>Общество с ограниченной ответственностью</w:t>
          </w:r>
        </w:p>
        <w:p w:rsidR="00340F52" w:rsidRDefault="00340F52" w:rsidP="00340F52">
          <w:pPr>
            <w:spacing w:line="276" w:lineRule="auto"/>
            <w:jc w:val="center"/>
            <w:rPr>
              <w:rFonts w:ascii="Impact" w:hAnsi="Impact" w:cs="Arial"/>
              <w:color w:val="0070C0"/>
              <w:sz w:val="36"/>
              <w:szCs w:val="36"/>
            </w:rPr>
          </w:pPr>
          <w:r w:rsidRPr="00340F52">
            <w:rPr>
              <w:rFonts w:ascii="Impact" w:hAnsi="Impact" w:cs="Arial"/>
              <w:sz w:val="36"/>
              <w:szCs w:val="36"/>
            </w:rPr>
            <w:t xml:space="preserve"> «Страховая медицинская компания </w:t>
          </w:r>
          <w:r w:rsidRPr="004B4108">
            <w:rPr>
              <w:rFonts w:ascii="Impact" w:hAnsi="Impact" w:cs="Arial"/>
              <w:color w:val="1F05BB"/>
              <w:sz w:val="36"/>
              <w:szCs w:val="36"/>
            </w:rPr>
            <w:t>«КРЫМ</w:t>
          </w:r>
          <w:r w:rsidRPr="004B4108">
            <w:rPr>
              <w:rFonts w:ascii="Impact" w:hAnsi="Impact" w:cs="Arial"/>
              <w:color w:val="FF0000"/>
              <w:sz w:val="36"/>
              <w:szCs w:val="36"/>
            </w:rPr>
            <w:t>МЕДСТРАХ»</w:t>
          </w:r>
        </w:p>
        <w:p w:rsidR="004B4108" w:rsidRDefault="00340F52" w:rsidP="004B4108">
          <w:pPr>
            <w:pStyle w:val="aa"/>
            <w:spacing w:line="276" w:lineRule="auto"/>
            <w:jc w:val="center"/>
            <w:rPr>
              <w:rFonts w:ascii="Impact" w:hAnsi="Impact" w:cs="Arial"/>
              <w:spacing w:val="20"/>
              <w:sz w:val="36"/>
              <w:szCs w:val="36"/>
            </w:rPr>
          </w:pPr>
          <w:r w:rsidRPr="00340F52">
            <w:rPr>
              <w:rFonts w:ascii="Impact" w:hAnsi="Impact" w:cs="Times New Roman"/>
              <w:sz w:val="36"/>
              <w:szCs w:val="36"/>
              <w:lang w:bidi="ru-RU"/>
            </w:rPr>
            <w:t>Адрес</w:t>
          </w:r>
          <w:r w:rsidRPr="00340F52">
            <w:rPr>
              <w:rFonts w:ascii="Impact" w:hAnsi="Impact" w:cs="Arial"/>
              <w:sz w:val="36"/>
              <w:szCs w:val="36"/>
              <w:lang w:bidi="ru-RU"/>
            </w:rPr>
            <w:t xml:space="preserve">:  </w:t>
          </w: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г</w:t>
          </w:r>
          <w:r w:rsidRPr="00340F52">
            <w:rPr>
              <w:rFonts w:ascii="Impact" w:hAnsi="Impact" w:cs="Arial"/>
              <w:spacing w:val="20"/>
              <w:sz w:val="36"/>
              <w:szCs w:val="36"/>
            </w:rPr>
            <w:t>.</w:t>
          </w: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Симферополь</w:t>
          </w:r>
          <w:r w:rsidRPr="00340F52">
            <w:rPr>
              <w:rFonts w:ascii="Impact" w:hAnsi="Impact" w:cs="Arial"/>
              <w:spacing w:val="20"/>
              <w:sz w:val="36"/>
              <w:szCs w:val="36"/>
            </w:rPr>
            <w:t xml:space="preserve">, </w:t>
          </w: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ул</w:t>
          </w:r>
          <w:r w:rsidRPr="00340F52">
            <w:rPr>
              <w:rFonts w:ascii="Impact" w:hAnsi="Impact" w:cs="Arial"/>
              <w:spacing w:val="20"/>
              <w:sz w:val="36"/>
              <w:szCs w:val="36"/>
            </w:rPr>
            <w:t>.</w:t>
          </w:r>
          <w:r w:rsidR="00385588">
            <w:rPr>
              <w:rFonts w:ascii="Impact" w:hAnsi="Impact" w:cs="Arial"/>
              <w:spacing w:val="20"/>
              <w:sz w:val="36"/>
              <w:szCs w:val="36"/>
            </w:rPr>
            <w:t xml:space="preserve"> </w:t>
          </w: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К</w:t>
          </w:r>
          <w:r w:rsidRPr="00340F52">
            <w:rPr>
              <w:rFonts w:ascii="Impact" w:hAnsi="Impact" w:cs="Arial"/>
              <w:spacing w:val="20"/>
              <w:sz w:val="36"/>
              <w:szCs w:val="36"/>
            </w:rPr>
            <w:t xml:space="preserve">. </w:t>
          </w: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Маркса</w:t>
          </w:r>
          <w:r w:rsidR="004B4108">
            <w:rPr>
              <w:rFonts w:ascii="Impact" w:hAnsi="Impact" w:cs="Arial"/>
              <w:spacing w:val="20"/>
              <w:sz w:val="36"/>
              <w:szCs w:val="36"/>
            </w:rPr>
            <w:t>, 29</w:t>
          </w:r>
        </w:p>
        <w:p w:rsidR="004B4108" w:rsidRDefault="00340F52" w:rsidP="004B4108">
          <w:pPr>
            <w:pStyle w:val="aa"/>
            <w:spacing w:line="276" w:lineRule="auto"/>
            <w:jc w:val="center"/>
            <w:rPr>
              <w:rFonts w:ascii="Impact" w:hAnsi="Impact" w:cs="Times New Roman"/>
              <w:spacing w:val="20"/>
              <w:sz w:val="36"/>
              <w:szCs w:val="36"/>
            </w:rPr>
          </w:pPr>
          <w:r w:rsidRPr="00340F52">
            <w:rPr>
              <w:rFonts w:ascii="Impact" w:hAnsi="Impact" w:cs="Times New Roman"/>
              <w:sz w:val="36"/>
              <w:szCs w:val="36"/>
              <w:lang w:bidi="ru-RU"/>
            </w:rPr>
            <w:t>ТЕЛЕФОН</w:t>
          </w:r>
          <w:r w:rsidRPr="00340F52">
            <w:rPr>
              <w:rFonts w:ascii="Impact" w:hAnsi="Impact" w:cs="Arial"/>
              <w:sz w:val="36"/>
              <w:szCs w:val="36"/>
              <w:lang w:bidi="ru-RU"/>
            </w:rPr>
            <w:t xml:space="preserve"> </w:t>
          </w:r>
          <w:r w:rsidRPr="00340F52">
            <w:rPr>
              <w:rFonts w:ascii="Impact" w:hAnsi="Impact" w:cs="AR CARTER"/>
              <w:sz w:val="36"/>
              <w:szCs w:val="36"/>
              <w:lang w:bidi="ru-RU"/>
            </w:rPr>
            <w:t>«</w:t>
          </w:r>
          <w:r w:rsidRPr="00340F52">
            <w:rPr>
              <w:rFonts w:ascii="Impact" w:hAnsi="Impact" w:cs="Times New Roman"/>
              <w:sz w:val="36"/>
              <w:szCs w:val="36"/>
              <w:lang w:bidi="ru-RU"/>
            </w:rPr>
            <w:t>ГОРЯЧЕЙ</w:t>
          </w:r>
          <w:r w:rsidRPr="00340F52">
            <w:rPr>
              <w:rFonts w:ascii="Impact" w:hAnsi="Impact" w:cs="Arial"/>
              <w:sz w:val="36"/>
              <w:szCs w:val="36"/>
              <w:lang w:bidi="ru-RU"/>
            </w:rPr>
            <w:t xml:space="preserve"> </w:t>
          </w:r>
          <w:r w:rsidRPr="00340F52">
            <w:rPr>
              <w:rFonts w:ascii="Impact" w:hAnsi="Impact" w:cs="Times New Roman"/>
              <w:sz w:val="36"/>
              <w:szCs w:val="36"/>
              <w:lang w:bidi="ru-RU"/>
            </w:rPr>
            <w:t>ЛИНИИ</w:t>
          </w:r>
          <w:r w:rsidRPr="00340F52">
            <w:rPr>
              <w:rFonts w:ascii="Impact" w:hAnsi="Impact" w:cs="AR CARTER"/>
              <w:sz w:val="36"/>
              <w:szCs w:val="36"/>
              <w:lang w:bidi="ru-RU"/>
            </w:rPr>
            <w:t>»</w:t>
          </w:r>
          <w:r w:rsidRPr="00340F52">
            <w:rPr>
              <w:rFonts w:ascii="Impact" w:hAnsi="Impact" w:cs="Arial"/>
              <w:sz w:val="36"/>
              <w:szCs w:val="36"/>
            </w:rPr>
            <w:t xml:space="preserve"> </w:t>
          </w:r>
          <w:r w:rsidRPr="00340F52">
            <w:rPr>
              <w:rFonts w:ascii="Impact" w:hAnsi="Impact" w:cs="Arial"/>
              <w:color w:val="FF0000"/>
              <w:sz w:val="36"/>
              <w:szCs w:val="36"/>
            </w:rPr>
            <w:t>+7 (978) 903-3-903</w:t>
          </w:r>
        </w:p>
        <w:p w:rsidR="00340F52" w:rsidRPr="00340F52" w:rsidRDefault="004B4108" w:rsidP="004B4108">
          <w:pPr>
            <w:pStyle w:val="aa"/>
            <w:spacing w:line="276" w:lineRule="auto"/>
            <w:jc w:val="center"/>
            <w:rPr>
              <w:rFonts w:ascii="Impact" w:hAnsi="Impact" w:cs="Arial"/>
              <w:color w:val="FF0000"/>
              <w:sz w:val="36"/>
              <w:szCs w:val="36"/>
            </w:rPr>
          </w:pPr>
          <w:r w:rsidRPr="00340F52">
            <w:rPr>
              <w:rFonts w:ascii="Impact" w:hAnsi="Impact" w:cs="Times New Roman"/>
              <w:spacing w:val="20"/>
              <w:sz w:val="36"/>
              <w:szCs w:val="36"/>
            </w:rPr>
            <w:t>тел</w:t>
          </w:r>
          <w:r w:rsidRPr="00340F52">
            <w:rPr>
              <w:rFonts w:ascii="Impact" w:hAnsi="Impact" w:cs="Arial"/>
              <w:spacing w:val="20"/>
              <w:sz w:val="36"/>
              <w:szCs w:val="36"/>
            </w:rPr>
            <w:t>.(0652) 78-84-77</w:t>
          </w:r>
        </w:p>
        <w:p w:rsidR="002D36F6" w:rsidRPr="004B4108" w:rsidRDefault="002D36F6" w:rsidP="004B4108">
          <w:pPr>
            <w:spacing w:line="276" w:lineRule="auto"/>
            <w:jc w:val="center"/>
            <w:rPr>
              <w:rFonts w:ascii="Impact" w:hAnsi="Impact" w:cs="Arial"/>
              <w:sz w:val="36"/>
              <w:szCs w:val="36"/>
              <w:lang w:val="en-US"/>
            </w:rPr>
          </w:pPr>
          <w:r w:rsidRPr="00340F52">
            <w:rPr>
              <w:rFonts w:ascii="Impact" w:hAnsi="Impact" w:cs="Arial"/>
              <w:color w:val="000000"/>
              <w:sz w:val="36"/>
              <w:szCs w:val="36"/>
              <w:lang w:val="en-US"/>
            </w:rPr>
            <w:t>Email</w:t>
          </w:r>
          <w:r w:rsidRPr="004B4108">
            <w:rPr>
              <w:rFonts w:ascii="Impact" w:hAnsi="Impact" w:cs="Arial"/>
              <w:sz w:val="36"/>
              <w:szCs w:val="36"/>
              <w:lang w:val="en-US"/>
            </w:rPr>
            <w:t xml:space="preserve">: </w:t>
          </w:r>
          <w:hyperlink r:id="rId8" w:history="1">
            <w:r w:rsidRPr="00340F52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office</w:t>
            </w:r>
            <w:r w:rsidRPr="004B4108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@</w:t>
            </w:r>
            <w:r w:rsidRPr="00340F52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krym</w:t>
            </w:r>
            <w:r w:rsidRPr="004B4108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-</w:t>
            </w:r>
            <w:r w:rsidRPr="00340F52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ms</w:t>
            </w:r>
            <w:r w:rsidRPr="004B4108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.</w:t>
            </w:r>
            <w:r w:rsidRPr="00340F52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ru</w:t>
            </w:r>
          </w:hyperlink>
          <w:r w:rsidRPr="004B4108">
            <w:rPr>
              <w:rFonts w:ascii="Impact" w:hAnsi="Impact" w:cs="Arial"/>
              <w:color w:val="17365D" w:themeColor="text2" w:themeShade="BF"/>
              <w:sz w:val="36"/>
              <w:szCs w:val="36"/>
              <w:lang w:val="en-US"/>
            </w:rPr>
            <w:t xml:space="preserve"> </w:t>
          </w:r>
          <w:r w:rsidR="004B4108" w:rsidRPr="004B4108">
            <w:rPr>
              <w:rFonts w:ascii="Impact" w:hAnsi="Impact" w:cs="Arial"/>
              <w:color w:val="17365D" w:themeColor="text2" w:themeShade="BF"/>
              <w:sz w:val="36"/>
              <w:szCs w:val="36"/>
              <w:lang w:val="en-US"/>
            </w:rPr>
            <w:t xml:space="preserve">      </w:t>
          </w:r>
          <w:r w:rsidRPr="00340F52">
            <w:rPr>
              <w:rFonts w:ascii="Impact" w:hAnsi="Impact" w:cs="Arial"/>
              <w:color w:val="000000"/>
              <w:sz w:val="36"/>
              <w:szCs w:val="36"/>
            </w:rPr>
            <w:t>Сайт</w:t>
          </w:r>
          <w:r w:rsidRPr="004B4108">
            <w:rPr>
              <w:rFonts w:ascii="Impact" w:hAnsi="Impact" w:cs="Arial"/>
              <w:color w:val="000000"/>
              <w:sz w:val="36"/>
              <w:szCs w:val="36"/>
              <w:lang w:val="en-US"/>
            </w:rPr>
            <w:t>:</w:t>
          </w:r>
          <w:r w:rsidR="00340F52" w:rsidRPr="004B4108">
            <w:rPr>
              <w:rFonts w:ascii="Impact" w:hAnsi="Impact" w:cs="Arial"/>
              <w:color w:val="000000"/>
              <w:sz w:val="36"/>
              <w:szCs w:val="36"/>
              <w:lang w:val="en-US"/>
            </w:rPr>
            <w:t xml:space="preserve"> </w:t>
          </w:r>
          <w:hyperlink r:id="rId9" w:history="1">
            <w:r w:rsidR="00385588" w:rsidRPr="004B4108">
              <w:rPr>
                <w:rStyle w:val="a8"/>
                <w:rFonts w:ascii="Impact" w:hAnsi="Impact" w:cs="Arial"/>
                <w:color w:val="auto"/>
                <w:sz w:val="36"/>
                <w:szCs w:val="36"/>
                <w:lang w:val="en-US"/>
              </w:rPr>
              <w:t>www.oms-crimea.ru</w:t>
            </w:r>
          </w:hyperlink>
        </w:p>
        <w:p w:rsidR="00385588" w:rsidRPr="004B4108" w:rsidRDefault="00385588" w:rsidP="00340F52">
          <w:pPr>
            <w:spacing w:line="276" w:lineRule="auto"/>
            <w:jc w:val="center"/>
            <w:rPr>
              <w:rFonts w:ascii="Impact" w:hAnsi="Impact" w:cs="Arial"/>
              <w:color w:val="0070C0"/>
              <w:sz w:val="36"/>
              <w:szCs w:val="36"/>
              <w:lang w:val="en-US"/>
            </w:rPr>
          </w:pPr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Arial"/>
              <w:sz w:val="34"/>
              <w:szCs w:val="34"/>
            </w:rPr>
            <w:t>Общество с ограниченной ответственностью</w:t>
          </w:r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Arial"/>
              <w:sz w:val="34"/>
              <w:szCs w:val="34"/>
            </w:rPr>
            <w:t>«Крымская страховая медицинская компания»</w:t>
          </w:r>
        </w:p>
        <w:p w:rsidR="00385588" w:rsidRPr="00191CB5" w:rsidRDefault="00385588" w:rsidP="00385588">
          <w:pPr>
            <w:pStyle w:val="aa"/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ТЕЛЕФОН</w:t>
          </w:r>
          <w:r w:rsidRPr="00191CB5">
            <w:rPr>
              <w:rFonts w:ascii="Impact" w:hAnsi="Impact" w:cs="Arial"/>
              <w:sz w:val="34"/>
              <w:szCs w:val="34"/>
              <w:lang w:bidi="ru-RU"/>
            </w:rPr>
            <w:t xml:space="preserve"> </w:t>
          </w:r>
          <w:r w:rsidRPr="00191CB5">
            <w:rPr>
              <w:rFonts w:ascii="Impact" w:hAnsi="Impact" w:cs="AR CARTER"/>
              <w:sz w:val="34"/>
              <w:szCs w:val="34"/>
              <w:lang w:bidi="ru-RU"/>
            </w:rPr>
            <w:t>«</w:t>
          </w: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ГОРЯЧЕЙ</w:t>
          </w:r>
          <w:r w:rsidRPr="00191CB5">
            <w:rPr>
              <w:rFonts w:ascii="Impact" w:hAnsi="Impact" w:cs="Arial"/>
              <w:sz w:val="34"/>
              <w:szCs w:val="34"/>
              <w:lang w:bidi="ru-RU"/>
            </w:rPr>
            <w:t xml:space="preserve"> </w:t>
          </w: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ЛИНИИ</w:t>
          </w:r>
          <w:r w:rsidRPr="00191CB5">
            <w:rPr>
              <w:rFonts w:ascii="Impact" w:hAnsi="Impact" w:cs="AR CARTER"/>
              <w:sz w:val="34"/>
              <w:szCs w:val="34"/>
              <w:lang w:bidi="ru-RU"/>
            </w:rPr>
            <w:t>»</w:t>
          </w:r>
          <w:r w:rsidRPr="00191CB5">
            <w:rPr>
              <w:rFonts w:ascii="Impact" w:hAnsi="Impact" w:cs="Arial"/>
              <w:sz w:val="34"/>
              <w:szCs w:val="34"/>
            </w:rPr>
            <w:t xml:space="preserve"> +7 (978) 0-333-333</w:t>
          </w:r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  <w:lang w:val="en-US"/>
            </w:rPr>
          </w:pPr>
          <w:r w:rsidRPr="00191CB5">
            <w:rPr>
              <w:rFonts w:ascii="Impact" w:hAnsi="Impact" w:cs="Arial"/>
              <w:sz w:val="34"/>
              <w:szCs w:val="34"/>
              <w:lang w:val="en-US"/>
            </w:rPr>
            <w:t>Email: info</w:t>
          </w:r>
          <w:hyperlink r:id="rId10" w:history="1">
            <w:r w:rsidRPr="00191CB5">
              <w:rPr>
                <w:rStyle w:val="a8"/>
                <w:rFonts w:ascii="Impact" w:hAnsi="Impact" w:cs="Arial"/>
                <w:color w:val="auto"/>
                <w:sz w:val="34"/>
                <w:szCs w:val="34"/>
                <w:lang w:val="en-US"/>
              </w:rPr>
              <w:t>@krimoms.ru</w:t>
            </w:r>
          </w:hyperlink>
          <w:r w:rsidR="004B4108" w:rsidRPr="004B4108">
            <w:rPr>
              <w:rFonts w:ascii="Impact" w:hAnsi="Impact" w:cs="Arial"/>
              <w:sz w:val="34"/>
              <w:szCs w:val="34"/>
              <w:lang w:val="en-US"/>
            </w:rPr>
            <w:t xml:space="preserve">    </w:t>
          </w:r>
          <w:r w:rsidRPr="00191CB5">
            <w:rPr>
              <w:rFonts w:ascii="Impact" w:hAnsi="Impact" w:cs="Arial"/>
              <w:sz w:val="34"/>
              <w:szCs w:val="34"/>
              <w:lang w:val="en-US"/>
            </w:rPr>
            <w:t xml:space="preserve"> </w:t>
          </w:r>
          <w:r w:rsidRPr="00191CB5">
            <w:rPr>
              <w:rFonts w:ascii="Impact" w:hAnsi="Impact" w:cs="Arial"/>
              <w:sz w:val="34"/>
              <w:szCs w:val="34"/>
            </w:rPr>
            <w:t>Сайт</w:t>
          </w:r>
          <w:r w:rsidRPr="00191CB5">
            <w:rPr>
              <w:rFonts w:ascii="Impact" w:hAnsi="Impact" w:cs="Arial"/>
              <w:sz w:val="34"/>
              <w:szCs w:val="34"/>
              <w:lang w:val="en-US"/>
            </w:rPr>
            <w:t xml:space="preserve">: </w:t>
          </w:r>
          <w:hyperlink r:id="rId11" w:history="1">
            <w:r w:rsidRPr="00191CB5">
              <w:rPr>
                <w:rStyle w:val="a8"/>
                <w:rFonts w:ascii="Impact" w:hAnsi="Impact" w:cs="Arial"/>
                <w:color w:val="auto"/>
                <w:sz w:val="34"/>
                <w:szCs w:val="34"/>
                <w:lang w:val="en-US"/>
              </w:rPr>
              <w:t>www.krimoms.ru</w:t>
            </w:r>
          </w:hyperlink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  <w:lang w:val="en-US"/>
            </w:rPr>
          </w:pPr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Arial"/>
              <w:sz w:val="34"/>
              <w:szCs w:val="34"/>
            </w:rPr>
            <w:t>Общество с ограниченной ответственностью</w:t>
          </w:r>
        </w:p>
        <w:p w:rsidR="00385588" w:rsidRPr="00191CB5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Arial"/>
              <w:sz w:val="34"/>
              <w:szCs w:val="34"/>
            </w:rPr>
            <w:t>«Медицинская страховая компания «</w:t>
          </w:r>
          <w:proofErr w:type="spellStart"/>
          <w:r w:rsidRPr="00191CB5">
            <w:rPr>
              <w:rFonts w:ascii="Impact" w:hAnsi="Impact" w:cs="Arial"/>
              <w:sz w:val="34"/>
              <w:szCs w:val="34"/>
            </w:rPr>
            <w:t>Максимус</w:t>
          </w:r>
          <w:proofErr w:type="spellEnd"/>
          <w:r w:rsidRPr="00191CB5">
            <w:rPr>
              <w:rFonts w:ascii="Impact" w:hAnsi="Impact" w:cs="Arial"/>
              <w:sz w:val="34"/>
              <w:szCs w:val="34"/>
            </w:rPr>
            <w:t>»</w:t>
          </w:r>
        </w:p>
        <w:p w:rsidR="00385588" w:rsidRPr="004B4108" w:rsidRDefault="00385588" w:rsidP="00385588">
          <w:pPr>
            <w:pStyle w:val="aa"/>
            <w:spacing w:line="276" w:lineRule="auto"/>
            <w:jc w:val="center"/>
            <w:rPr>
              <w:rFonts w:ascii="Impact" w:hAnsi="Impact" w:cs="Arial"/>
              <w:sz w:val="34"/>
              <w:szCs w:val="34"/>
            </w:rPr>
          </w:pP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ТЕЛЕФОН</w:t>
          </w:r>
          <w:r w:rsidRPr="00191CB5">
            <w:rPr>
              <w:rFonts w:ascii="Impact" w:hAnsi="Impact" w:cs="Arial"/>
              <w:sz w:val="34"/>
              <w:szCs w:val="34"/>
              <w:lang w:bidi="ru-RU"/>
            </w:rPr>
            <w:t xml:space="preserve"> </w:t>
          </w:r>
          <w:r w:rsidRPr="00191CB5">
            <w:rPr>
              <w:rFonts w:ascii="Impact" w:hAnsi="Impact" w:cs="AR CARTER"/>
              <w:sz w:val="34"/>
              <w:szCs w:val="34"/>
              <w:lang w:bidi="ru-RU"/>
            </w:rPr>
            <w:t>«</w:t>
          </w: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ГОРЯЧЕЙ</w:t>
          </w:r>
          <w:r w:rsidRPr="00191CB5">
            <w:rPr>
              <w:rFonts w:ascii="Impact" w:hAnsi="Impact" w:cs="Arial"/>
              <w:sz w:val="34"/>
              <w:szCs w:val="34"/>
              <w:lang w:bidi="ru-RU"/>
            </w:rPr>
            <w:t xml:space="preserve"> </w:t>
          </w:r>
          <w:r w:rsidRPr="00191CB5">
            <w:rPr>
              <w:rFonts w:ascii="Impact" w:hAnsi="Impact" w:cs="Times New Roman"/>
              <w:sz w:val="34"/>
              <w:szCs w:val="34"/>
              <w:lang w:bidi="ru-RU"/>
            </w:rPr>
            <w:t>ЛИНИИ</w:t>
          </w:r>
          <w:r w:rsidRPr="00191CB5">
            <w:rPr>
              <w:rFonts w:ascii="Impact" w:hAnsi="Impact" w:cs="AR CARTER"/>
              <w:sz w:val="34"/>
              <w:szCs w:val="34"/>
              <w:lang w:bidi="ru-RU"/>
            </w:rPr>
            <w:t>»</w:t>
          </w:r>
          <w:r w:rsidRPr="00191CB5">
            <w:rPr>
              <w:rFonts w:ascii="Impact" w:hAnsi="Impact" w:cs="Arial"/>
              <w:sz w:val="34"/>
              <w:szCs w:val="34"/>
            </w:rPr>
            <w:t xml:space="preserve">  8-800-700-61-33;   </w:t>
          </w:r>
          <w:r w:rsidRPr="004B4108">
            <w:rPr>
              <w:rFonts w:ascii="Impact" w:hAnsi="Impact" w:cs="Arial"/>
              <w:sz w:val="34"/>
              <w:szCs w:val="34"/>
            </w:rPr>
            <w:t>+7 (978) 999-87-77</w:t>
          </w:r>
        </w:p>
        <w:p w:rsidR="00385588" w:rsidRPr="00F7037C" w:rsidRDefault="00385588" w:rsidP="00385588">
          <w:pPr>
            <w:spacing w:line="276" w:lineRule="auto"/>
            <w:jc w:val="center"/>
            <w:rPr>
              <w:rFonts w:ascii="Impact" w:hAnsi="Impact" w:cs="Arial"/>
              <w:sz w:val="34"/>
              <w:szCs w:val="34"/>
              <w:lang w:val="en-US"/>
            </w:rPr>
          </w:pPr>
          <w:r w:rsidRPr="00191CB5">
            <w:rPr>
              <w:rFonts w:ascii="Impact" w:hAnsi="Impact" w:cs="Arial"/>
              <w:sz w:val="34"/>
              <w:szCs w:val="34"/>
              <w:lang w:val="en-US"/>
            </w:rPr>
            <w:t>Email</w:t>
          </w:r>
          <w:r w:rsidRPr="00F7037C">
            <w:rPr>
              <w:rFonts w:ascii="Impact" w:hAnsi="Impact" w:cs="Arial"/>
              <w:sz w:val="34"/>
              <w:szCs w:val="34"/>
              <w:lang w:val="en-US"/>
            </w:rPr>
            <w:t xml:space="preserve">: </w:t>
          </w:r>
          <w:r w:rsidRPr="00191CB5">
            <w:rPr>
              <w:rFonts w:ascii="Impact" w:hAnsi="Impact" w:cs="Arial"/>
              <w:sz w:val="34"/>
              <w:szCs w:val="34"/>
              <w:lang w:val="en-US"/>
            </w:rPr>
            <w:t>crimea</w:t>
          </w:r>
          <w:r w:rsidR="007C02CD">
            <w:fldChar w:fldCharType="begin"/>
          </w:r>
          <w:r w:rsidR="007C02CD" w:rsidRPr="007C02CD">
            <w:rPr>
              <w:lang w:val="en-US"/>
            </w:rPr>
            <w:instrText xml:space="preserve"> HYPERLINK "http://@msk-maximus.ru" </w:instrText>
          </w:r>
          <w:r w:rsidR="007C02CD">
            <w:fldChar w:fldCharType="separate"/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@</w:t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msk</w:t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-</w:t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maximus</w:t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.</w:t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ru</w:t>
          </w:r>
          <w:r w:rsidR="007C02CD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fldChar w:fldCharType="end"/>
          </w:r>
          <w:r w:rsidR="004B4108" w:rsidRPr="00F7037C">
            <w:rPr>
              <w:rFonts w:ascii="Impact" w:hAnsi="Impact" w:cs="Arial"/>
              <w:sz w:val="34"/>
              <w:szCs w:val="34"/>
              <w:lang w:val="en-US"/>
            </w:rPr>
            <w:t xml:space="preserve">      </w:t>
          </w:r>
          <w:r w:rsidRPr="00191CB5">
            <w:rPr>
              <w:rFonts w:ascii="Impact" w:hAnsi="Impact" w:cs="Arial"/>
              <w:sz w:val="34"/>
              <w:szCs w:val="34"/>
            </w:rPr>
            <w:t>Сайт</w:t>
          </w:r>
          <w:r w:rsidRPr="00F7037C">
            <w:rPr>
              <w:rFonts w:ascii="Impact" w:hAnsi="Impact" w:cs="Arial"/>
              <w:sz w:val="34"/>
              <w:szCs w:val="34"/>
              <w:lang w:val="en-US"/>
            </w:rPr>
            <w:t xml:space="preserve">: </w:t>
          </w:r>
          <w:r w:rsidR="007C02CD">
            <w:fldChar w:fldCharType="begin"/>
          </w:r>
          <w:r w:rsidR="007C02CD" w:rsidRPr="007C02CD">
            <w:rPr>
              <w:lang w:val="en-US"/>
            </w:rPr>
            <w:instrText xml:space="preserve"> HYPERLINK "http://www.krimoms.ru" </w:instrText>
          </w:r>
          <w:r w:rsidR="007C02CD">
            <w:fldChar w:fldCharType="separate"/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www</w:t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.</w:t>
          </w:r>
          <w:r w:rsidRPr="00F7037C">
            <w:rPr>
              <w:sz w:val="34"/>
              <w:szCs w:val="34"/>
              <w:lang w:val="en-US"/>
            </w:rPr>
            <w:t xml:space="preserve"> </w:t>
          </w:r>
          <w:proofErr w:type="gramStart"/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msk</w:t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-</w:t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maximus</w:t>
          </w:r>
          <w:r w:rsidRPr="00F7037C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.</w:t>
          </w:r>
          <w:r w:rsidRPr="00191CB5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t>ru</w:t>
          </w:r>
          <w:proofErr w:type="gramEnd"/>
          <w:r w:rsidR="007C02CD">
            <w:rPr>
              <w:rStyle w:val="a8"/>
              <w:rFonts w:ascii="Impact" w:hAnsi="Impact" w:cs="Arial"/>
              <w:color w:val="auto"/>
              <w:sz w:val="34"/>
              <w:szCs w:val="34"/>
              <w:lang w:val="en-US"/>
            </w:rPr>
            <w:fldChar w:fldCharType="end"/>
          </w:r>
        </w:p>
        <w:p w:rsidR="004B4108" w:rsidRPr="00F7037C" w:rsidRDefault="004B4108" w:rsidP="00385588">
          <w:pPr>
            <w:jc w:val="center"/>
            <w:rPr>
              <w:rFonts w:ascii="Arial" w:hAnsi="Arial" w:cs="Arial"/>
              <w:sz w:val="34"/>
              <w:szCs w:val="34"/>
              <w:lang w:val="en-US"/>
            </w:rPr>
          </w:pPr>
        </w:p>
        <w:p w:rsidR="00191CB5" w:rsidRPr="00191CB5" w:rsidRDefault="00385588" w:rsidP="00385588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191CB5">
            <w:rPr>
              <w:rFonts w:ascii="Arial" w:hAnsi="Arial" w:cs="Arial"/>
              <w:sz w:val="34"/>
              <w:szCs w:val="34"/>
            </w:rPr>
            <w:t xml:space="preserve">Если вы не удовлетворены ответом </w:t>
          </w:r>
        </w:p>
        <w:p w:rsidR="00191CB5" w:rsidRPr="00191CB5" w:rsidRDefault="00385588" w:rsidP="00385588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191CB5">
            <w:rPr>
              <w:rFonts w:ascii="Arial" w:hAnsi="Arial" w:cs="Arial"/>
              <w:sz w:val="34"/>
              <w:szCs w:val="34"/>
            </w:rPr>
            <w:t>своей страховой медицинской организации</w:t>
          </w:r>
          <w:r w:rsidR="00191CB5" w:rsidRPr="00191CB5">
            <w:rPr>
              <w:rFonts w:ascii="Arial" w:hAnsi="Arial" w:cs="Arial"/>
              <w:sz w:val="34"/>
              <w:szCs w:val="34"/>
            </w:rPr>
            <w:t>, вы можете обратиться</w:t>
          </w:r>
        </w:p>
        <w:p w:rsidR="00191CB5" w:rsidRDefault="00191CB5" w:rsidP="00385588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191CB5">
            <w:rPr>
              <w:rFonts w:ascii="Arial" w:hAnsi="Arial" w:cs="Arial"/>
              <w:sz w:val="36"/>
              <w:szCs w:val="36"/>
            </w:rPr>
            <w:t xml:space="preserve">в отдел </w:t>
          </w:r>
          <w:proofErr w:type="gramStart"/>
          <w:r w:rsidRPr="00191CB5">
            <w:rPr>
              <w:rFonts w:ascii="Arial" w:hAnsi="Arial" w:cs="Arial"/>
              <w:sz w:val="36"/>
              <w:szCs w:val="36"/>
            </w:rPr>
            <w:t>защиты прав застрахованных Территориального фонда обязательного медицинского страхования Республики</w:t>
          </w:r>
          <w:proofErr w:type="gramEnd"/>
          <w:r w:rsidRPr="00191CB5">
            <w:rPr>
              <w:rFonts w:ascii="Arial" w:hAnsi="Arial" w:cs="Arial"/>
              <w:sz w:val="36"/>
              <w:szCs w:val="36"/>
            </w:rPr>
            <w:t xml:space="preserve"> Крым</w:t>
          </w:r>
        </w:p>
        <w:p w:rsidR="006841B1" w:rsidRPr="00E73C74" w:rsidRDefault="00385588" w:rsidP="004B4108">
          <w:pPr>
            <w:jc w:val="center"/>
            <w:rPr>
              <w:b/>
            </w:rPr>
          </w:pPr>
          <w:r w:rsidRPr="00191CB5">
            <w:rPr>
              <w:rFonts w:ascii="Arial" w:hAnsi="Arial" w:cs="Arial"/>
              <w:b/>
              <w:sz w:val="36"/>
              <w:szCs w:val="36"/>
            </w:rPr>
            <w:t>по телефон</w:t>
          </w:r>
          <w:r w:rsidR="00191CB5" w:rsidRPr="00191CB5">
            <w:rPr>
              <w:rFonts w:ascii="Arial" w:hAnsi="Arial" w:cs="Arial"/>
              <w:b/>
              <w:sz w:val="36"/>
              <w:szCs w:val="36"/>
            </w:rPr>
            <w:t>у</w:t>
          </w:r>
          <w:r w:rsidRPr="00191CB5">
            <w:rPr>
              <w:rFonts w:ascii="Arial" w:hAnsi="Arial" w:cs="Arial"/>
              <w:b/>
              <w:sz w:val="36"/>
              <w:szCs w:val="36"/>
            </w:rPr>
            <w:t xml:space="preserve"> горяч</w:t>
          </w:r>
          <w:r w:rsidR="00191CB5" w:rsidRPr="00191CB5">
            <w:rPr>
              <w:rFonts w:ascii="Arial" w:hAnsi="Arial" w:cs="Arial"/>
              <w:b/>
              <w:sz w:val="36"/>
              <w:szCs w:val="36"/>
            </w:rPr>
            <w:t>ей</w:t>
          </w:r>
          <w:r w:rsidRPr="00191CB5">
            <w:rPr>
              <w:rFonts w:ascii="Arial" w:hAnsi="Arial" w:cs="Arial"/>
              <w:b/>
              <w:sz w:val="36"/>
              <w:szCs w:val="36"/>
            </w:rPr>
            <w:t xml:space="preserve"> линий</w:t>
          </w:r>
          <w:r w:rsidR="00191CB5" w:rsidRPr="00191CB5">
            <w:rPr>
              <w:rFonts w:ascii="Arial" w:hAnsi="Arial" w:cs="Arial"/>
              <w:b/>
              <w:sz w:val="36"/>
              <w:szCs w:val="36"/>
            </w:rPr>
            <w:t xml:space="preserve"> (0652) 53-40-12</w:t>
          </w:r>
          <w:r w:rsidR="006841B1" w:rsidRPr="001167AA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AC6D9CF" wp14:editId="299EA3A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273AC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" o:allowincell="f" strokecolor="#273ac7">
                    <w10:wrap anchorx="margin" anchory="page"/>
                  </v:rect>
                </w:pict>
              </mc:Fallback>
            </mc:AlternateContent>
          </w:r>
          <w:r w:rsidR="006841B1" w:rsidRPr="001167AA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5F831A1" wp14:editId="5D94B4A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273AC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=""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" o:allowincell="f" strokecolor="#273ac7">
                    <w10:wrap anchorx="margin" anchory="page"/>
                  </v:rect>
                </w:pict>
              </mc:Fallback>
            </mc:AlternateContent>
          </w:r>
          <w:bookmarkStart w:id="1" w:name="Par284"/>
          <w:bookmarkEnd w:id="1"/>
          <w:r w:rsidR="00703E7D" w:rsidRPr="00E73C74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E3F364" wp14:editId="3FFD130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339725"/>
                    <wp:effectExtent l="0" t="0" r="24765" b="2222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39725"/>
                            </a:xfrm>
                            <a:prstGeom prst="rect">
                              <a:avLst/>
                            </a:prstGeom>
                            <a:solidFill>
                              <a:srgbClr val="273AC7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="">
                <w:pict>
                  <v:rect id="Прямоугольник 2" o:spid="_x0000_s1026" style="position:absolute;margin-left:0;margin-top:0;width:642.6pt;height:26.7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" o:allowincell="f" fillcolor="#273ac7" strokecolor="#4f81bd [3204]">
                    <w10:wrap anchorx="page" anchory="page"/>
                  </v:rect>
                </w:pict>
              </mc:Fallback>
            </mc:AlternateContent>
          </w:r>
        </w:p>
      </w:sdtContent>
    </w:sdt>
    <w:sectPr w:rsidR="006841B1" w:rsidRPr="00E73C74" w:rsidSect="00B628E3">
      <w:pgSz w:w="11906" w:h="16838"/>
      <w:pgMar w:top="567" w:right="510" w:bottom="244" w:left="51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 CARTER"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1D8"/>
    <w:multiLevelType w:val="hybridMultilevel"/>
    <w:tmpl w:val="5530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465F9"/>
    <w:multiLevelType w:val="hybridMultilevel"/>
    <w:tmpl w:val="92786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215036"/>
    <w:multiLevelType w:val="hybridMultilevel"/>
    <w:tmpl w:val="BD6A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B005B"/>
    <w:multiLevelType w:val="hybridMultilevel"/>
    <w:tmpl w:val="BF129E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F24BFE"/>
    <w:multiLevelType w:val="hybridMultilevel"/>
    <w:tmpl w:val="39327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D3768F"/>
    <w:multiLevelType w:val="hybridMultilevel"/>
    <w:tmpl w:val="D83401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54B4AC2"/>
    <w:multiLevelType w:val="hybridMultilevel"/>
    <w:tmpl w:val="C99C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CD6FD1"/>
    <w:multiLevelType w:val="hybridMultilevel"/>
    <w:tmpl w:val="CD2C9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65C6069"/>
    <w:multiLevelType w:val="hybridMultilevel"/>
    <w:tmpl w:val="CC045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6460BA"/>
    <w:multiLevelType w:val="hybridMultilevel"/>
    <w:tmpl w:val="FC82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20C78"/>
    <w:multiLevelType w:val="hybridMultilevel"/>
    <w:tmpl w:val="097298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C703A9F"/>
    <w:multiLevelType w:val="multilevel"/>
    <w:tmpl w:val="2FA8AF78"/>
    <w:lvl w:ilvl="0">
      <w:start w:val="1"/>
      <w:numFmt w:val="bullet"/>
      <w:pStyle w:val="mainbullet"/>
      <w:lvlText w:val=""/>
      <w:lvlJc w:val="left"/>
      <w:pPr>
        <w:tabs>
          <w:tab w:val="num" w:pos="473"/>
        </w:tabs>
        <w:ind w:left="473" w:hanging="113"/>
      </w:pPr>
      <w:rPr>
        <w:rFonts w:ascii="Wingdings" w:hAnsi="Wingdings" w:hint="default"/>
      </w:rPr>
    </w:lvl>
    <w:lvl w:ilvl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13"/>
        </w:tabs>
        <w:ind w:left="1913" w:hanging="113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462FE"/>
    <w:multiLevelType w:val="hybridMultilevel"/>
    <w:tmpl w:val="D21C2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1"/>
    <w:rsid w:val="00002756"/>
    <w:rsid w:val="00023ECD"/>
    <w:rsid w:val="00026FBF"/>
    <w:rsid w:val="000341D0"/>
    <w:rsid w:val="00072AC6"/>
    <w:rsid w:val="001167AA"/>
    <w:rsid w:val="00125044"/>
    <w:rsid w:val="00147E28"/>
    <w:rsid w:val="00191CB5"/>
    <w:rsid w:val="00283CBE"/>
    <w:rsid w:val="002D36F6"/>
    <w:rsid w:val="002F3247"/>
    <w:rsid w:val="00340F52"/>
    <w:rsid w:val="00341749"/>
    <w:rsid w:val="00385588"/>
    <w:rsid w:val="003F0276"/>
    <w:rsid w:val="00434BD3"/>
    <w:rsid w:val="004B4108"/>
    <w:rsid w:val="004D7FAB"/>
    <w:rsid w:val="004F14AD"/>
    <w:rsid w:val="00590C9B"/>
    <w:rsid w:val="00603BA6"/>
    <w:rsid w:val="006341F0"/>
    <w:rsid w:val="006841B1"/>
    <w:rsid w:val="006911DD"/>
    <w:rsid w:val="00703E7D"/>
    <w:rsid w:val="00765F6E"/>
    <w:rsid w:val="007B5F37"/>
    <w:rsid w:val="007C02CD"/>
    <w:rsid w:val="00821986"/>
    <w:rsid w:val="008900D9"/>
    <w:rsid w:val="00911098"/>
    <w:rsid w:val="00917D2E"/>
    <w:rsid w:val="009402C3"/>
    <w:rsid w:val="009D04F9"/>
    <w:rsid w:val="00A20B6D"/>
    <w:rsid w:val="00A412E2"/>
    <w:rsid w:val="00A63397"/>
    <w:rsid w:val="00AA1FAA"/>
    <w:rsid w:val="00AF3E86"/>
    <w:rsid w:val="00B628E3"/>
    <w:rsid w:val="00B80CE8"/>
    <w:rsid w:val="00B835B8"/>
    <w:rsid w:val="00B86091"/>
    <w:rsid w:val="00B86BEC"/>
    <w:rsid w:val="00BB14DB"/>
    <w:rsid w:val="00C02FF8"/>
    <w:rsid w:val="00CC69EF"/>
    <w:rsid w:val="00CC7E76"/>
    <w:rsid w:val="00CC7EEC"/>
    <w:rsid w:val="00D326C4"/>
    <w:rsid w:val="00D8132B"/>
    <w:rsid w:val="00D962EB"/>
    <w:rsid w:val="00DA45DD"/>
    <w:rsid w:val="00E630B9"/>
    <w:rsid w:val="00E73C74"/>
    <w:rsid w:val="00F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4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841B1"/>
    <w:rPr>
      <w:rFonts w:eastAsiaTheme="minorEastAsia"/>
      <w:lang w:eastAsia="ru-RU"/>
    </w:rPr>
  </w:style>
  <w:style w:type="paragraph" w:customStyle="1" w:styleId="ConsPlusNormal">
    <w:name w:val="ConsPlusNormal"/>
    <w:rsid w:val="00DA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B5F37"/>
    <w:rPr>
      <w:b/>
      <w:bCs/>
    </w:rPr>
  </w:style>
  <w:style w:type="character" w:customStyle="1" w:styleId="apple-converted-space">
    <w:name w:val="apple-converted-space"/>
    <w:basedOn w:val="a0"/>
    <w:rsid w:val="007B5F37"/>
  </w:style>
  <w:style w:type="character" w:styleId="a8">
    <w:name w:val="Hyperlink"/>
    <w:basedOn w:val="a0"/>
    <w:uiPriority w:val="99"/>
    <w:unhideWhenUsed/>
    <w:rsid w:val="007B5F37"/>
    <w:rPr>
      <w:color w:val="0000FF"/>
      <w:u w:val="single"/>
    </w:rPr>
  </w:style>
  <w:style w:type="paragraph" w:customStyle="1" w:styleId="mainbullet">
    <w:name w:val="main_bullet"/>
    <w:basedOn w:val="a"/>
    <w:rsid w:val="007B5F37"/>
    <w:pPr>
      <w:numPr>
        <w:numId w:val="13"/>
      </w:numPr>
    </w:pPr>
  </w:style>
  <w:style w:type="paragraph" w:styleId="a9">
    <w:name w:val="Normal (Web)"/>
    <w:basedOn w:val="a"/>
    <w:uiPriority w:val="99"/>
    <w:unhideWhenUsed/>
    <w:rsid w:val="007B5F37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340F5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40F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4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841B1"/>
    <w:rPr>
      <w:rFonts w:eastAsiaTheme="minorEastAsia"/>
      <w:lang w:eastAsia="ru-RU"/>
    </w:rPr>
  </w:style>
  <w:style w:type="paragraph" w:customStyle="1" w:styleId="ConsPlusNormal">
    <w:name w:val="ConsPlusNormal"/>
    <w:rsid w:val="00DA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B5F37"/>
    <w:rPr>
      <w:b/>
      <w:bCs/>
    </w:rPr>
  </w:style>
  <w:style w:type="character" w:customStyle="1" w:styleId="apple-converted-space">
    <w:name w:val="apple-converted-space"/>
    <w:basedOn w:val="a0"/>
    <w:rsid w:val="007B5F37"/>
  </w:style>
  <w:style w:type="character" w:styleId="a8">
    <w:name w:val="Hyperlink"/>
    <w:basedOn w:val="a0"/>
    <w:uiPriority w:val="99"/>
    <w:unhideWhenUsed/>
    <w:rsid w:val="007B5F37"/>
    <w:rPr>
      <w:color w:val="0000FF"/>
      <w:u w:val="single"/>
    </w:rPr>
  </w:style>
  <w:style w:type="paragraph" w:customStyle="1" w:styleId="mainbullet">
    <w:name w:val="main_bullet"/>
    <w:basedOn w:val="a"/>
    <w:rsid w:val="007B5F37"/>
    <w:pPr>
      <w:numPr>
        <w:numId w:val="13"/>
      </w:numPr>
    </w:pPr>
  </w:style>
  <w:style w:type="paragraph" w:styleId="a9">
    <w:name w:val="Normal (Web)"/>
    <w:basedOn w:val="a"/>
    <w:uiPriority w:val="99"/>
    <w:unhideWhenUsed/>
    <w:rsid w:val="007B5F37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340F5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40F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rym-m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imom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@krimo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A5F6-B074-45E4-9FAA-5DACA58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 РґР»СЏ РіСЂР°Р¶РґР°РЅ Р РѕСЃСЃРёР№СЃРєРѕР№ Р¤РµРґРµСЂР°С†РёРё РІ РІРѕР·СЂР°СЃС‚Рµ РІРѕСЃРµРјРЅР°РґС†Р°С‚Рё Р»РµС‚ Рё СЃС‚Р°СЂС€Рµ:вЂў	РґРѕРєСѓРјРµРЅС‚, СѓРґРѕСЃС‚РѕРІРµСЂСЏСЋС‰РёР№ Р»РёС‡РЅРѕСЃС‚СЊ (РїР°СЃРїРѕСЂС‚ РіСЂР°Р¶РґР°РЅРёРЅР° Р РѕСЃСЃРёР№СЃРєРѕР№ Р¤РµРґРµСЂР°С†РёРё, РІСЂРµРјРµРЅРЅРѕРµ СѓРґРѕСЃС‚РѕРІРµСЂРµРЅРёРµ Р»РёС‡РЅРѕСЃС‚Рё РіСЂР°Р¶РґР°РЅРёРЅР° Р РѕСЃСЃРёР№СЃРєРѕР№ Р¤РµРґРµСЂР°С†РёРё, РІС‹РґР°РІР°РµРјРѕРµ РЅР° РїРµСЂРёРѕРґ РѕС„РѕСЂРјР»РµРЅРёСЏ РїР°СЃРїРѕСЂС‚Р°);вЂў	РЎРќРР›РЎ (РїСЂРё РЅР°Р»РёС‡РёРё).2) РґР»СЏ РґРµС‚РµР№ РїРѕСЃР»Рµ РіРѕСЃСѓРґР°СЂСЃС‚РІРµРЅРЅРѕР№ СЂРµРіРёСЃС‚СЂР°С†РёРё СЂРѕР¶РґРµРЅРёСЏ Рё РґРѕ С‡РµС‚С‹СЂРЅР°РґС†Р°С‚Рё Р»РµС‚, СЏРІР»СЏСЋС‰РёС…СЃСЏ РіСЂР°Р¶РґР°РЅР°РјРё Р РѕСЃСЃРёР№СЃРєРѕР№ Р¤РµРґРµСЂР°С†РёРё:вЂў	СЃРІРёРґРµС‚РµР»СЊСЃС‚РІРѕ Рѕ СЂРѕР¶РґРµРЅРёРё;вЂў	РґРѕРєСѓРјРµРЅС‚, СѓРґРѕСЃС‚РѕРІРµСЂСЏСЋС‰РёР№ Р»РёС‡РЅРѕСЃС‚СЊ Р·Р°РєРѕРЅРЅРѕРіРѕ РїСЂРµРґСЃС‚Р°РІРёС‚РµР»СЏ СЂРµР±РµРЅРєР° (РјР°С‚СЊ, РѕС‚РµС†, РѕРїРµРєСѓРЅ, РїРѕРїРµС‡РёС‚РµР»СЊ Рё С‚.Рґ.);вЂў	РЎРќРР›РЎ (РїСЂРё РЅР°Р»РёС‡РёРё).3) РґР»СЏ РґРµС‚РµР№ РІ РІРѕР·СЂР°СЃС‚Рµ РѕС‚ С‡РµС‚С‹СЂРЅР°РґС†Р°С‚Рё РґРѕ РІРѕСЃРµРјРЅР°РґС†Р°С‚Рё Р»РµС‚, СЏРІР»СЏСЋС‰РёС…СЃСЏ РіСЂР°Р¶РґР°РЅР°РјРё Р РѕСЃСЃРёР№СЃРєРѕР№ Р¤РµРґРµСЂР°С†РёРё:вЂў	РґРѕРєСѓРјРµРЅС‚, СѓРґРѕСЃС‚РѕРІРµСЂСЏСЋС‰РёР№ Р»РёС‡РЅРѕСЃС‚СЊ СЂРµР±РµРЅРєР° (РїР°СЃРїРѕСЂС‚ РіСЂР°Р¶РґР°РЅРёРЅР° Р РѕСЃСЃРёР№СЃРєРѕР№ Р¤РµРґРµСЂР°С†РёРё, РІСЂРµРјРµРЅРЅРѕРµ СѓРґРѕСЃС‚РѕРІРµСЂРµРЅРёРµ Р»РёС‡РЅРѕСЃС‚Рё РіСЂР°Р¶РґР°РЅРёРЅР° Р РѕСЃСЃРёР№СЃРєРѕР№ Р¤РµРґРµСЂР°С†РёРё, РІС‹РґР°РІР°РµРјРѕРµ РЅР° РїРµСЂРёРѕРґ РѕС„РѕСЂРјР»РµРЅРёСЏ РїР°СЃРїРѕСЂС‚Р°);вЂў	РґРѕРєСѓРјРµРЅС‚, СѓРґРѕСЃС‚РѕРІРµСЂСЏСЋС‰РёР№ Р»РёС‡РЅРѕСЃС‚СЊ Р·Р°РєРѕРЅРЅРѕРіРѕ РїСЂРµРґСЃС‚Р°РІРёС‚РµР»СЏ СЂРµР±РµРЅРєР° (РјР°С‚СЊ, РѕС‚РµС†, РѕРїРµРєСѓРЅ, РїРѕРїРµС‡РёС‚РµР»СЊ Рё С‚.Рґ.);вЂў	РЎРќРР›РЎ (РїСЂРё РЅР°Р»РёС‡РёРё).4) РґР»СЏ Р»РёС†, РёРјРµСЋС‰РёС… РїСЂР°РІРѕ РЅР° РјРµРґРёС†РёРЅСЃРєСѓСЋ РїРѕРјРѕС‰СЊ РІ СЃРѕРѕС‚РІРµС‚СЃС‚РІРёРё СЃ Р¤РµРґРµСЂР°Р»СЊРЅС‹Рј Р·Р°РєРѕРЅРѕРј "Рћ Р±РµР¶РµРЅС†Р°С…":вЂў	СѓРґРѕСЃС‚РѕРІРµСЂРµРЅРёРµ Р±РµР¶РµРЅС†Р° РёР»Рё СЃРІРёРґРµС‚РµР»СЊСЃС‚РІРѕ Рѕ СЂР</dc:subject>
  <dc:creator>user</dc:creator>
  <cp:lastModifiedBy>Заведующий</cp:lastModifiedBy>
  <cp:revision>2</cp:revision>
  <cp:lastPrinted>2015-03-10T06:54:00Z</cp:lastPrinted>
  <dcterms:created xsi:type="dcterms:W3CDTF">2015-12-22T08:52:00Z</dcterms:created>
  <dcterms:modified xsi:type="dcterms:W3CDTF">2015-12-22T08:52:00Z</dcterms:modified>
</cp:coreProperties>
</file>